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69" w:rsidRPr="006E602F" w:rsidRDefault="003A0669" w:rsidP="003A06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602F">
        <w:rPr>
          <w:rFonts w:ascii="Times New Roman" w:eastAsia="Times New Roman" w:hAnsi="Times New Roman" w:cs="Times New Roman"/>
          <w:lang w:eastAsia="ru-RU"/>
        </w:rPr>
        <w:t>ИНФОРМАЦИОННОЕ СООБЩЕНИЕ</w:t>
      </w:r>
    </w:p>
    <w:p w:rsidR="003A0669" w:rsidRPr="006E602F" w:rsidRDefault="003A0669" w:rsidP="003A06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0669" w:rsidRPr="00883784" w:rsidRDefault="003A0669" w:rsidP="003A0669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>В соответствии со статьёй 39.18 Земельного кодекса Российской Федерации Комитет по управлению имуществом Администрации городского округа Домодедово информирует о возможности предоставления на праве аренды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E602F">
        <w:rPr>
          <w:rFonts w:ascii="Times New Roman" w:eastAsia="Times New Roman" w:hAnsi="Times New Roman" w:cs="Times New Roman"/>
          <w:lang w:val="x-none" w:eastAsia="x-none"/>
        </w:rPr>
        <w:t>земельн</w:t>
      </w:r>
      <w:r>
        <w:rPr>
          <w:rFonts w:ascii="Times New Roman" w:eastAsia="Times New Roman" w:hAnsi="Times New Roman" w:cs="Times New Roman"/>
          <w:lang w:eastAsia="x-none"/>
        </w:rPr>
        <w:t>ый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участк</w:t>
      </w:r>
      <w:r>
        <w:rPr>
          <w:rFonts w:ascii="Times New Roman" w:eastAsia="Times New Roman" w:hAnsi="Times New Roman" w:cs="Times New Roman"/>
          <w:lang w:eastAsia="x-none"/>
        </w:rPr>
        <w:t>ов:</w:t>
      </w:r>
    </w:p>
    <w:p w:rsidR="003A0669" w:rsidRDefault="003A0669" w:rsidP="003A0669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 площадью  </w:t>
      </w:r>
      <w:r>
        <w:rPr>
          <w:rFonts w:ascii="Times New Roman" w:eastAsia="Times New Roman" w:hAnsi="Times New Roman" w:cs="Times New Roman"/>
          <w:lang w:eastAsia="x-none"/>
        </w:rPr>
        <w:t>3000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proofErr w:type="spellStart"/>
      <w:r w:rsidRPr="006E602F">
        <w:rPr>
          <w:rFonts w:ascii="Times New Roman" w:eastAsia="Times New Roman" w:hAnsi="Times New Roman" w:cs="Times New Roman"/>
          <w:lang w:val="x-none" w:eastAsia="x-none"/>
        </w:rPr>
        <w:t>кв</w:t>
      </w:r>
      <w:proofErr w:type="gramStart"/>
      <w:r w:rsidRPr="006E602F">
        <w:rPr>
          <w:rFonts w:ascii="Times New Roman" w:eastAsia="Times New Roman" w:hAnsi="Times New Roman" w:cs="Times New Roman"/>
          <w:lang w:val="x-none" w:eastAsia="x-none"/>
        </w:rPr>
        <w:t>.м</w:t>
      </w:r>
      <w:proofErr w:type="spellEnd"/>
      <w:proofErr w:type="gramEnd"/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, категория земель – земли населенных пунктов, вид разрешенного использования -   для </w:t>
      </w:r>
      <w:r>
        <w:rPr>
          <w:rFonts w:ascii="Times New Roman" w:eastAsia="Times New Roman" w:hAnsi="Times New Roman" w:cs="Times New Roman"/>
          <w:lang w:eastAsia="x-none"/>
        </w:rPr>
        <w:t>индивидуального жилищного строительства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lang w:eastAsia="x-none"/>
        </w:rPr>
        <w:t xml:space="preserve">Московская область, городской округ  Домодедово, д.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Вертково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 xml:space="preserve">. 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Цель использования земельного участка – </w:t>
      </w:r>
      <w:r>
        <w:rPr>
          <w:rFonts w:ascii="Times New Roman" w:eastAsia="Times New Roman" w:hAnsi="Times New Roman" w:cs="Times New Roman"/>
          <w:lang w:eastAsia="x-none"/>
        </w:rPr>
        <w:t>индивидуальное жилищное строительство;</w:t>
      </w:r>
    </w:p>
    <w:p w:rsidR="003A0669" w:rsidRDefault="003A0669" w:rsidP="003A0669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- площадью </w:t>
      </w:r>
      <w:r w:rsidR="007A3B3D">
        <w:rPr>
          <w:rFonts w:ascii="Times New Roman" w:eastAsia="Times New Roman" w:hAnsi="Times New Roman" w:cs="Times New Roman"/>
          <w:lang w:eastAsia="x-none"/>
        </w:rPr>
        <w:t>1249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Московская область, городской округ Домодедово, </w:t>
      </w:r>
      <w:r w:rsidR="007A3B3D">
        <w:rPr>
          <w:rFonts w:ascii="Times New Roman" w:eastAsia="Times New Roman" w:hAnsi="Times New Roman" w:cs="Times New Roman"/>
          <w:lang w:eastAsia="x-none"/>
        </w:rPr>
        <w:t xml:space="preserve">с. Ям, ул. </w:t>
      </w:r>
      <w:proofErr w:type="spellStart"/>
      <w:r w:rsidR="007A3B3D">
        <w:rPr>
          <w:rFonts w:ascii="Times New Roman" w:eastAsia="Times New Roman" w:hAnsi="Times New Roman" w:cs="Times New Roman"/>
          <w:lang w:eastAsia="x-none"/>
        </w:rPr>
        <w:t>Рощинская</w:t>
      </w:r>
      <w:proofErr w:type="spellEnd"/>
      <w:r>
        <w:rPr>
          <w:rFonts w:ascii="Times New Roman" w:eastAsia="Times New Roman" w:hAnsi="Times New Roman" w:cs="Times New Roman"/>
          <w:lang w:eastAsia="x-none"/>
        </w:rPr>
        <w:t>. Цель использования земельного участка –  ведение личного подсобного хозяйства;</w:t>
      </w:r>
    </w:p>
    <w:p w:rsidR="003A0669" w:rsidRDefault="003A0669" w:rsidP="003A0669">
      <w:pPr>
        <w:widowControl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-  </w:t>
      </w:r>
      <w:r w:rsidR="00A92F8C">
        <w:rPr>
          <w:rFonts w:ascii="Times New Roman" w:eastAsia="Times New Roman" w:hAnsi="Times New Roman" w:cs="Times New Roman"/>
          <w:lang w:eastAsia="x-none"/>
        </w:rPr>
        <w:t xml:space="preserve">в собственность за плату </w:t>
      </w:r>
      <w:r>
        <w:rPr>
          <w:rFonts w:ascii="Times New Roman" w:eastAsia="Times New Roman" w:hAnsi="Times New Roman" w:cs="Times New Roman"/>
          <w:lang w:eastAsia="x-none"/>
        </w:rPr>
        <w:t xml:space="preserve">площадью </w:t>
      </w:r>
      <w:r w:rsidR="007A3B3D">
        <w:rPr>
          <w:rFonts w:ascii="Times New Roman" w:eastAsia="Times New Roman" w:hAnsi="Times New Roman" w:cs="Times New Roman"/>
          <w:lang w:eastAsia="x-none"/>
        </w:rPr>
        <w:t>510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Московская область, городской округ Домодедово, д. </w:t>
      </w:r>
      <w:r w:rsidR="007A3B3D">
        <w:rPr>
          <w:rFonts w:ascii="Times New Roman" w:eastAsia="Times New Roman" w:hAnsi="Times New Roman" w:cs="Times New Roman"/>
          <w:lang w:eastAsia="x-none"/>
        </w:rPr>
        <w:t>Косино, ул. Листопадная</w:t>
      </w:r>
      <w:r>
        <w:rPr>
          <w:rFonts w:ascii="Times New Roman" w:eastAsia="Times New Roman" w:hAnsi="Times New Roman" w:cs="Times New Roman"/>
          <w:lang w:eastAsia="x-none"/>
        </w:rPr>
        <w:t>. Цель использования земельного участка –  ведение личного подсобного хозяйства;</w:t>
      </w:r>
    </w:p>
    <w:p w:rsidR="003A0669" w:rsidRPr="006E602F" w:rsidRDefault="003A0669" w:rsidP="003A0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      Граждане, заинтересованные в предоставлении вышеуказанных земельных участков (для целей, установленных статьёй 39.18 Земельного кодекса Российской Федерации) вправе подать заявление о намерении участвовать в аукционе на право заключения договора аренды</w:t>
      </w:r>
      <w:r>
        <w:rPr>
          <w:rFonts w:ascii="Times New Roman" w:eastAsia="Times New Roman" w:hAnsi="Times New Roman" w:cs="Times New Roman"/>
          <w:lang w:eastAsia="x-none"/>
        </w:rPr>
        <w:t>, договора купли-продажи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  Заявления о намерении участвовать в аукционе на право заключения договора аренды</w:t>
      </w:r>
      <w:r>
        <w:rPr>
          <w:rFonts w:ascii="Times New Roman" w:eastAsia="Times New Roman" w:hAnsi="Times New Roman" w:cs="Times New Roman"/>
          <w:lang w:eastAsia="x-none"/>
        </w:rPr>
        <w:t>, договора купли-продажи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земельного участка принимаются в письменной форме в течение 30 дней со дня опубликования настоящего извещения по рабочим дням с 10.00 до 12.45 часов по адресу: Московская область, </w:t>
      </w:r>
      <w:proofErr w:type="spellStart"/>
      <w:r w:rsidRPr="006E602F">
        <w:rPr>
          <w:rFonts w:ascii="Times New Roman" w:eastAsia="Times New Roman" w:hAnsi="Times New Roman" w:cs="Times New Roman"/>
          <w:lang w:val="x-none" w:eastAsia="x-none"/>
        </w:rPr>
        <w:t>г.Домодедово</w:t>
      </w:r>
      <w:proofErr w:type="spellEnd"/>
      <w:r w:rsidRPr="006E602F">
        <w:rPr>
          <w:rFonts w:ascii="Times New Roman" w:eastAsia="Times New Roman" w:hAnsi="Times New Roman" w:cs="Times New Roman"/>
          <w:lang w:val="x-none" w:eastAsia="x-none"/>
        </w:rPr>
        <w:t>, пл. 30-летия Победы, д.1, 2 этаж, (</w:t>
      </w:r>
      <w:proofErr w:type="spellStart"/>
      <w:r w:rsidRPr="006E602F">
        <w:rPr>
          <w:rFonts w:ascii="Times New Roman" w:eastAsia="Times New Roman" w:hAnsi="Times New Roman" w:cs="Times New Roman"/>
          <w:lang w:val="x-none" w:eastAsia="x-none"/>
        </w:rPr>
        <w:t>каб</w:t>
      </w:r>
      <w:proofErr w:type="spellEnd"/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. 219), ответственное лицо – Слива Наталия Петровна и по адресу электронной почты:  </w:t>
      </w:r>
      <w:proofErr w:type="spellStart"/>
      <w:r w:rsidRPr="006E602F">
        <w:rPr>
          <w:rFonts w:ascii="Times New Roman" w:eastAsia="Times New Roman" w:hAnsi="Times New Roman" w:cs="Times New Roman"/>
          <w:lang w:val="en-US" w:eastAsia="x-none"/>
        </w:rPr>
        <w:t>kui</w:t>
      </w:r>
      <w:proofErr w:type="spellEnd"/>
      <w:r w:rsidRPr="006E602F">
        <w:rPr>
          <w:rFonts w:ascii="Times New Roman" w:eastAsia="Times New Roman" w:hAnsi="Times New Roman" w:cs="Times New Roman"/>
          <w:lang w:val="x-none" w:eastAsia="x-none"/>
        </w:rPr>
        <w:t>@</w:t>
      </w:r>
      <w:proofErr w:type="spellStart"/>
      <w:r w:rsidRPr="006E602F">
        <w:rPr>
          <w:rFonts w:ascii="Times New Roman" w:eastAsia="Times New Roman" w:hAnsi="Times New Roman" w:cs="Times New Roman"/>
          <w:lang w:val="en-US" w:eastAsia="x-none"/>
        </w:rPr>
        <w:t>domod</w:t>
      </w:r>
      <w:proofErr w:type="spellEnd"/>
      <w:r w:rsidRPr="006E602F">
        <w:rPr>
          <w:rFonts w:ascii="Times New Roman" w:eastAsia="Times New Roman" w:hAnsi="Times New Roman" w:cs="Times New Roman"/>
          <w:lang w:val="x-none" w:eastAsia="x-none"/>
        </w:rPr>
        <w:t>.</w:t>
      </w:r>
      <w:proofErr w:type="spellStart"/>
      <w:r w:rsidRPr="006E602F">
        <w:rPr>
          <w:rFonts w:ascii="Times New Roman" w:eastAsia="Times New Roman" w:hAnsi="Times New Roman" w:cs="Times New Roman"/>
          <w:lang w:val="en-US" w:eastAsia="x-none"/>
        </w:rPr>
        <w:t>ru</w:t>
      </w:r>
      <w:proofErr w:type="spellEnd"/>
      <w:r w:rsidRPr="006E602F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3A0669" w:rsidRPr="006E602F" w:rsidRDefault="003A0669" w:rsidP="003A0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      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3A0669" w:rsidRPr="006E602F" w:rsidRDefault="003A0669" w:rsidP="003A066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 w:rsidR="00A92F8C">
        <w:rPr>
          <w:rFonts w:ascii="Times New Roman" w:eastAsia="Times New Roman" w:hAnsi="Times New Roman" w:cs="Times New Roman"/>
          <w:lang w:eastAsia="x-none"/>
        </w:rPr>
        <w:t>04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="00A92F8C">
        <w:rPr>
          <w:rFonts w:ascii="Times New Roman" w:eastAsia="Times New Roman" w:hAnsi="Times New Roman" w:cs="Times New Roman"/>
          <w:lang w:eastAsia="x-none"/>
        </w:rPr>
        <w:t>12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.2018 в 10.00 </w:t>
      </w:r>
    </w:p>
    <w:p w:rsidR="003A0669" w:rsidRPr="006E602F" w:rsidRDefault="003A0669" w:rsidP="003A066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 w:rsidR="00A92F8C">
        <w:rPr>
          <w:rFonts w:ascii="Times New Roman" w:eastAsia="Times New Roman" w:hAnsi="Times New Roman" w:cs="Times New Roman"/>
          <w:lang w:eastAsia="x-none"/>
        </w:rPr>
        <w:t>09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="00A92F8C">
        <w:rPr>
          <w:rFonts w:ascii="Times New Roman" w:eastAsia="Times New Roman" w:hAnsi="Times New Roman" w:cs="Times New Roman"/>
          <w:lang w:eastAsia="x-none"/>
        </w:rPr>
        <w:t>01</w:t>
      </w:r>
      <w:r w:rsidRPr="006E602F">
        <w:rPr>
          <w:rFonts w:ascii="Times New Roman" w:eastAsia="Times New Roman" w:hAnsi="Times New Roman" w:cs="Times New Roman"/>
          <w:lang w:val="x-none" w:eastAsia="x-none"/>
        </w:rPr>
        <w:t>.201</w:t>
      </w:r>
      <w:r w:rsidR="00A92F8C">
        <w:rPr>
          <w:rFonts w:ascii="Times New Roman" w:eastAsia="Times New Roman" w:hAnsi="Times New Roman" w:cs="Times New Roman"/>
          <w:lang w:eastAsia="x-none"/>
        </w:rPr>
        <w:t>9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3A0669" w:rsidRPr="006E602F" w:rsidRDefault="003A0669" w:rsidP="003A066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A92F8C">
        <w:rPr>
          <w:rFonts w:ascii="Times New Roman" w:eastAsia="Times New Roman" w:hAnsi="Times New Roman" w:cs="Times New Roman"/>
          <w:lang w:eastAsia="x-none"/>
        </w:rPr>
        <w:t>9</w:t>
      </w:r>
      <w:r>
        <w:rPr>
          <w:rFonts w:ascii="Times New Roman" w:eastAsia="Times New Roman" w:hAnsi="Times New Roman" w:cs="Times New Roman"/>
          <w:lang w:eastAsia="x-none"/>
        </w:rPr>
        <w:t>.</w:t>
      </w:r>
      <w:r w:rsidR="00A92F8C">
        <w:rPr>
          <w:rFonts w:ascii="Times New Roman" w:eastAsia="Times New Roman" w:hAnsi="Times New Roman" w:cs="Times New Roman"/>
          <w:lang w:eastAsia="x-none"/>
        </w:rPr>
        <w:t>01</w:t>
      </w:r>
      <w:r w:rsidRPr="006E602F">
        <w:rPr>
          <w:rFonts w:ascii="Times New Roman" w:eastAsia="Times New Roman" w:hAnsi="Times New Roman" w:cs="Times New Roman"/>
          <w:lang w:val="x-none" w:eastAsia="x-none"/>
        </w:rPr>
        <w:t>.201</w:t>
      </w:r>
      <w:r w:rsidR="00A92F8C">
        <w:rPr>
          <w:rFonts w:ascii="Times New Roman" w:eastAsia="Times New Roman" w:hAnsi="Times New Roman" w:cs="Times New Roman"/>
          <w:lang w:eastAsia="x-none"/>
        </w:rPr>
        <w:t>9</w:t>
      </w: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>
        <w:rPr>
          <w:rFonts w:ascii="Times New Roman" w:eastAsia="Times New Roman" w:hAnsi="Times New Roman" w:cs="Times New Roman"/>
          <w:lang w:eastAsia="x-none"/>
        </w:rPr>
        <w:t>15</w:t>
      </w:r>
      <w:r w:rsidRPr="006E602F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3A0669" w:rsidRPr="006E602F" w:rsidRDefault="003A0669" w:rsidP="003A0669">
      <w:pPr>
        <w:widowControl w:val="0"/>
        <w:tabs>
          <w:tab w:val="left" w:leader="underscore" w:pos="119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 xml:space="preserve">         Ознакомиться с документацией в отношении земельного участка, в том числе со схемой расположения земельного участка, можно с момента начала приема заявлений по адресу: Московская область, г. Домодедово, пл. 30-летия Победы, д.1, 2 этаж, каб.219, ответственное лицо – Слива Наталия Петровна</w:t>
      </w:r>
      <w:r w:rsidRPr="006E602F">
        <w:rPr>
          <w:rFonts w:ascii="Times New Roman" w:eastAsia="Times New Roman" w:hAnsi="Times New Roman" w:cs="Times New Roman"/>
          <w:lang w:val="x-none" w:eastAsia="x-none"/>
        </w:rPr>
        <w:tab/>
        <w:t>.</w:t>
      </w:r>
    </w:p>
    <w:p w:rsidR="003A0669" w:rsidRPr="006E602F" w:rsidRDefault="003A0669" w:rsidP="003A0669">
      <w:pPr>
        <w:widowControl w:val="0"/>
        <w:tabs>
          <w:tab w:val="left" w:leader="underscore" w:pos="1609"/>
          <w:tab w:val="left" w:leader="underscore" w:pos="390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val="x-none" w:eastAsia="x-none"/>
        </w:rPr>
        <w:t>Приемный день: понедельник с 10.00 до 17.00.  Контактный телефон: 8-496-792-42-99</w:t>
      </w:r>
      <w:r w:rsidRPr="006E602F">
        <w:rPr>
          <w:rFonts w:ascii="Times New Roman" w:eastAsia="Times New Roman" w:hAnsi="Times New Roman" w:cs="Times New Roman"/>
          <w:lang w:val="x-none" w:eastAsia="x-none"/>
        </w:rPr>
        <w:tab/>
        <w:t>.</w:t>
      </w:r>
    </w:p>
    <w:p w:rsidR="003A0669" w:rsidRPr="006E602F" w:rsidRDefault="003A0669" w:rsidP="003A0669">
      <w:pPr>
        <w:widowControl w:val="0"/>
        <w:tabs>
          <w:tab w:val="left" w:leader="underscore" w:pos="1609"/>
          <w:tab w:val="left" w:leader="underscore" w:pos="390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6E602F"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3A0669" w:rsidRPr="006E602F" w:rsidRDefault="003A0669" w:rsidP="003A0669">
      <w:pPr>
        <w:widowControl w:val="0"/>
        <w:tabs>
          <w:tab w:val="left" w:leader="underscore" w:pos="1609"/>
          <w:tab w:val="left" w:leader="underscore" w:pos="390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A0669" w:rsidRPr="006E602F" w:rsidRDefault="003A0669" w:rsidP="003A0669">
      <w:pPr>
        <w:widowControl w:val="0"/>
        <w:tabs>
          <w:tab w:val="left" w:leader="underscore" w:pos="1609"/>
          <w:tab w:val="left" w:leader="underscore" w:pos="3908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x-none"/>
        </w:rPr>
      </w:pPr>
    </w:p>
    <w:p w:rsidR="003A0669" w:rsidRPr="006E602F" w:rsidRDefault="003A0669" w:rsidP="003A06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602F">
        <w:rPr>
          <w:rFonts w:ascii="Times New Roman" w:eastAsia="Times New Roman" w:hAnsi="Times New Roman" w:cs="Times New Roman"/>
          <w:lang w:eastAsia="ru-RU"/>
        </w:rPr>
        <w:t>Заместитель главы администрации-</w:t>
      </w:r>
    </w:p>
    <w:p w:rsidR="003A0669" w:rsidRPr="006E602F" w:rsidRDefault="003A0669" w:rsidP="003A06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602F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</w:p>
    <w:p w:rsidR="003A0669" w:rsidRPr="006E602F" w:rsidRDefault="003A0669" w:rsidP="003A0669">
      <w:pPr>
        <w:tabs>
          <w:tab w:val="left" w:pos="693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E602F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6E602F">
        <w:rPr>
          <w:rFonts w:ascii="Times New Roman" w:eastAsia="Times New Roman" w:hAnsi="Times New Roman" w:cs="Times New Roman"/>
          <w:lang w:eastAsia="ru-RU"/>
        </w:rPr>
        <w:tab/>
        <w:t xml:space="preserve">        Е.М. Хрусталева</w:t>
      </w:r>
    </w:p>
    <w:p w:rsidR="00CD0C1F" w:rsidRDefault="00CD0C1F"/>
    <w:p w:rsidR="00F65843" w:rsidRDefault="00F65843"/>
    <w:p w:rsidR="00F65843" w:rsidRDefault="00F65843"/>
    <w:p w:rsidR="00F65843" w:rsidRDefault="00F65843"/>
    <w:p w:rsidR="00F65843" w:rsidRDefault="00F65843"/>
    <w:p w:rsidR="00F65843" w:rsidRDefault="00F65843">
      <w:bookmarkStart w:id="0" w:name="_GoBack"/>
      <w:bookmarkEnd w:id="0"/>
    </w:p>
    <w:sectPr w:rsidR="00F65843" w:rsidSect="004D03CF">
      <w:pgSz w:w="11907" w:h="16840"/>
      <w:pgMar w:top="454" w:right="1134" w:bottom="28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69"/>
    <w:rsid w:val="000B7A36"/>
    <w:rsid w:val="003A0669"/>
    <w:rsid w:val="007A3B3D"/>
    <w:rsid w:val="0087667F"/>
    <w:rsid w:val="008A6523"/>
    <w:rsid w:val="00A92F8C"/>
    <w:rsid w:val="00CD0C1F"/>
    <w:rsid w:val="00F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cp:lastPrinted>2018-11-30T13:10:00Z</cp:lastPrinted>
  <dcterms:created xsi:type="dcterms:W3CDTF">2018-11-30T13:46:00Z</dcterms:created>
  <dcterms:modified xsi:type="dcterms:W3CDTF">2018-12-04T08:05:00Z</dcterms:modified>
</cp:coreProperties>
</file>